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F6" w:rsidRDefault="00CC5803">
      <w:pPr>
        <w:jc w:val="center"/>
        <w:rPr>
          <w:rFonts w:eastAsia="Times New Roman" w:cs="Times New Roman"/>
          <w:b/>
          <w:bCs/>
          <w:sz w:val="56"/>
          <w:szCs w:val="56"/>
        </w:rPr>
      </w:pPr>
      <w:r>
        <w:rPr>
          <w:sz w:val="32"/>
          <w:szCs w:val="32"/>
        </w:rPr>
        <w:t>ОБЩЕСТВО С ОГРАНИЧЕННОЙ ОТВЕТСТВЕННОСТЬЮ</w:t>
      </w:r>
    </w:p>
    <w:p w:rsidR="005A7DF6" w:rsidRDefault="00CC5803">
      <w:pPr>
        <w:jc w:val="center"/>
      </w:pPr>
      <w:r>
        <w:rPr>
          <w:rFonts w:eastAsia="Times New Roman" w:cs="Times New Roman"/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«</w:t>
      </w:r>
      <w:proofErr w:type="spellStart"/>
      <w:r w:rsidR="0050529A">
        <w:rPr>
          <w:b/>
          <w:bCs/>
          <w:sz w:val="56"/>
          <w:szCs w:val="56"/>
        </w:rPr>
        <w:t>СВ</w:t>
      </w:r>
      <w:r>
        <w:rPr>
          <w:b/>
          <w:bCs/>
          <w:sz w:val="56"/>
          <w:szCs w:val="56"/>
        </w:rPr>
        <w:t>-</w:t>
      </w:r>
      <w:r w:rsidR="0050529A">
        <w:rPr>
          <w:b/>
          <w:bCs/>
          <w:sz w:val="56"/>
          <w:szCs w:val="56"/>
        </w:rPr>
        <w:t>Робот</w:t>
      </w:r>
      <w:proofErr w:type="spellEnd"/>
      <w:r>
        <w:rPr>
          <w:b/>
          <w:bCs/>
          <w:sz w:val="56"/>
          <w:szCs w:val="56"/>
        </w:rPr>
        <w:t>»</w:t>
      </w:r>
    </w:p>
    <w:p w:rsidR="005A7DF6" w:rsidRDefault="005A7DF6">
      <w:pPr>
        <w:pStyle w:val="a8"/>
      </w:pPr>
    </w:p>
    <w:p w:rsidR="00DB59A6" w:rsidRPr="00152403" w:rsidRDefault="00CC5803">
      <w:pPr>
        <w:jc w:val="center"/>
        <w:rPr>
          <w:sz w:val="40"/>
          <w:szCs w:val="40"/>
        </w:rPr>
      </w:pPr>
      <w:r>
        <w:rPr>
          <w:sz w:val="40"/>
          <w:szCs w:val="40"/>
        </w:rPr>
        <w:t>РФ, 63</w:t>
      </w:r>
      <w:r w:rsidR="0050529A">
        <w:rPr>
          <w:sz w:val="40"/>
          <w:szCs w:val="40"/>
        </w:rPr>
        <w:t>3</w:t>
      </w:r>
      <w:r>
        <w:rPr>
          <w:sz w:val="40"/>
          <w:szCs w:val="40"/>
        </w:rPr>
        <w:t>01</w:t>
      </w:r>
      <w:r w:rsidR="0050529A">
        <w:rPr>
          <w:sz w:val="40"/>
          <w:szCs w:val="40"/>
        </w:rPr>
        <w:t>0</w:t>
      </w:r>
      <w:r>
        <w:rPr>
          <w:sz w:val="40"/>
          <w:szCs w:val="40"/>
        </w:rPr>
        <w:t xml:space="preserve"> </w:t>
      </w:r>
      <w:r w:rsidR="00DB59A6">
        <w:rPr>
          <w:sz w:val="40"/>
          <w:szCs w:val="40"/>
        </w:rPr>
        <w:t>Новосибирская область</w:t>
      </w:r>
      <w:r w:rsidR="00DB59A6" w:rsidRPr="00DB59A6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г. </w:t>
      </w:r>
      <w:r w:rsidR="0050529A">
        <w:rPr>
          <w:sz w:val="40"/>
          <w:szCs w:val="40"/>
        </w:rPr>
        <w:t>Бердск</w:t>
      </w:r>
      <w:r>
        <w:rPr>
          <w:sz w:val="40"/>
          <w:szCs w:val="40"/>
        </w:rPr>
        <w:t xml:space="preserve">, </w:t>
      </w:r>
    </w:p>
    <w:p w:rsidR="005A7DF6" w:rsidRPr="0050529A" w:rsidRDefault="00CC580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ул. </w:t>
      </w:r>
      <w:r w:rsidR="0050529A">
        <w:rPr>
          <w:sz w:val="40"/>
          <w:szCs w:val="40"/>
        </w:rPr>
        <w:t>Ленина</w:t>
      </w:r>
      <w:r>
        <w:rPr>
          <w:sz w:val="40"/>
          <w:szCs w:val="40"/>
        </w:rPr>
        <w:t xml:space="preserve"> д. </w:t>
      </w:r>
      <w:r w:rsidR="0050529A">
        <w:rPr>
          <w:sz w:val="40"/>
          <w:szCs w:val="40"/>
        </w:rPr>
        <w:t>89</w:t>
      </w:r>
      <w:r w:rsidR="0050529A" w:rsidRPr="0050529A">
        <w:rPr>
          <w:sz w:val="40"/>
          <w:szCs w:val="40"/>
        </w:rPr>
        <w:t>/8</w:t>
      </w:r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оф</w:t>
      </w:r>
      <w:proofErr w:type="spellEnd"/>
      <w:r>
        <w:rPr>
          <w:sz w:val="40"/>
          <w:szCs w:val="40"/>
        </w:rPr>
        <w:t xml:space="preserve">. </w:t>
      </w:r>
      <w:r w:rsidR="0050529A" w:rsidRPr="0050529A">
        <w:rPr>
          <w:sz w:val="40"/>
          <w:szCs w:val="40"/>
        </w:rPr>
        <w:t>606</w:t>
      </w:r>
    </w:p>
    <w:p w:rsidR="005A7DF6" w:rsidRDefault="00CC580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т. 8(383) </w:t>
      </w:r>
      <w:r w:rsidR="0050529A" w:rsidRPr="0050529A">
        <w:rPr>
          <w:sz w:val="40"/>
          <w:szCs w:val="40"/>
        </w:rPr>
        <w:t>380</w:t>
      </w:r>
      <w:r>
        <w:rPr>
          <w:sz w:val="40"/>
          <w:szCs w:val="40"/>
        </w:rPr>
        <w:t>-</w:t>
      </w:r>
      <w:r w:rsidR="0050529A" w:rsidRPr="0050529A">
        <w:rPr>
          <w:sz w:val="40"/>
          <w:szCs w:val="40"/>
        </w:rPr>
        <w:t>40</w:t>
      </w:r>
      <w:r>
        <w:rPr>
          <w:sz w:val="40"/>
          <w:szCs w:val="40"/>
        </w:rPr>
        <w:t>-</w:t>
      </w:r>
      <w:r w:rsidR="0050529A" w:rsidRPr="0050529A">
        <w:rPr>
          <w:sz w:val="40"/>
          <w:szCs w:val="40"/>
        </w:rPr>
        <w:t>40</w:t>
      </w:r>
      <w:r>
        <w:rPr>
          <w:sz w:val="40"/>
          <w:szCs w:val="40"/>
        </w:rPr>
        <w:t xml:space="preserve"> </w:t>
      </w:r>
    </w:p>
    <w:p w:rsidR="005A7DF6" w:rsidRDefault="00CC5803">
      <w:pPr>
        <w:jc w:val="center"/>
        <w:rPr>
          <w:rFonts w:eastAsia="Times New Roman" w:cs="Times New Roman"/>
          <w:sz w:val="40"/>
          <w:szCs w:val="40"/>
        </w:rPr>
      </w:pPr>
      <w:r>
        <w:rPr>
          <w:sz w:val="40"/>
          <w:szCs w:val="40"/>
        </w:rPr>
        <w:t>ОГРН 11</w:t>
      </w:r>
      <w:r w:rsidR="00DF536F" w:rsidRPr="00152403">
        <w:rPr>
          <w:sz w:val="40"/>
          <w:szCs w:val="40"/>
        </w:rPr>
        <w:t>5</w:t>
      </w:r>
      <w:r>
        <w:rPr>
          <w:sz w:val="40"/>
          <w:szCs w:val="40"/>
        </w:rPr>
        <w:t>54760</w:t>
      </w:r>
      <w:r w:rsidR="00DF536F" w:rsidRPr="00152403">
        <w:rPr>
          <w:sz w:val="40"/>
          <w:szCs w:val="40"/>
        </w:rPr>
        <w:t>9</w:t>
      </w:r>
      <w:r>
        <w:rPr>
          <w:sz w:val="40"/>
          <w:szCs w:val="40"/>
        </w:rPr>
        <w:t>2</w:t>
      </w:r>
      <w:r w:rsidR="00DF536F" w:rsidRPr="00152403">
        <w:rPr>
          <w:sz w:val="40"/>
          <w:szCs w:val="40"/>
        </w:rPr>
        <w:t>551</w:t>
      </w:r>
      <w:r>
        <w:rPr>
          <w:sz w:val="40"/>
          <w:szCs w:val="40"/>
        </w:rPr>
        <w:t xml:space="preserve">, ИНН </w:t>
      </w:r>
      <w:r w:rsidR="00DF536F">
        <w:rPr>
          <w:sz w:val="40"/>
          <w:szCs w:val="40"/>
        </w:rPr>
        <w:t>54</w:t>
      </w:r>
      <w:r w:rsidR="00DF536F" w:rsidRPr="00152403">
        <w:rPr>
          <w:sz w:val="40"/>
          <w:szCs w:val="40"/>
        </w:rPr>
        <w:t>450200</w:t>
      </w:r>
      <w:r>
        <w:rPr>
          <w:sz w:val="40"/>
          <w:szCs w:val="40"/>
        </w:rPr>
        <w:t>9</w:t>
      </w:r>
      <w:r w:rsidR="00DF536F" w:rsidRPr="00152403">
        <w:rPr>
          <w:sz w:val="40"/>
          <w:szCs w:val="40"/>
        </w:rPr>
        <w:t>6</w:t>
      </w:r>
      <w:r>
        <w:rPr>
          <w:sz w:val="40"/>
          <w:szCs w:val="40"/>
        </w:rPr>
        <w:t xml:space="preserve"> ,</w:t>
      </w:r>
    </w:p>
    <w:p w:rsidR="005A7DF6" w:rsidRDefault="00CC5803">
      <w:pPr>
        <w:jc w:val="center"/>
        <w:rPr>
          <w:sz w:val="40"/>
          <w:szCs w:val="40"/>
        </w:rPr>
      </w:pPr>
      <w:r>
        <w:rPr>
          <w:rFonts w:eastAsia="Times New Roman" w:cs="Times New Roman"/>
          <w:sz w:val="40"/>
          <w:szCs w:val="40"/>
        </w:rPr>
        <w:t xml:space="preserve"> </w:t>
      </w:r>
      <w:r>
        <w:rPr>
          <w:sz w:val="40"/>
          <w:szCs w:val="40"/>
        </w:rPr>
        <w:t xml:space="preserve">КПП </w:t>
      </w:r>
      <w:r w:rsidR="00DF536F">
        <w:rPr>
          <w:sz w:val="40"/>
          <w:szCs w:val="40"/>
        </w:rPr>
        <w:t>54</w:t>
      </w:r>
      <w:r w:rsidR="00DF536F" w:rsidRPr="00152403">
        <w:rPr>
          <w:sz w:val="40"/>
          <w:szCs w:val="40"/>
        </w:rPr>
        <w:t>4501001</w:t>
      </w:r>
      <w:r>
        <w:rPr>
          <w:sz w:val="40"/>
          <w:szCs w:val="40"/>
        </w:rPr>
        <w:t>,</w:t>
      </w:r>
    </w:p>
    <w:p w:rsidR="005A7DF6" w:rsidRDefault="00CC5803">
      <w:pPr>
        <w:jc w:val="center"/>
        <w:rPr>
          <w:sz w:val="40"/>
          <w:szCs w:val="40"/>
        </w:rPr>
      </w:pPr>
      <w:r>
        <w:rPr>
          <w:sz w:val="40"/>
          <w:szCs w:val="40"/>
        </w:rPr>
        <w:t>Р/</w:t>
      </w:r>
      <w:proofErr w:type="spellStart"/>
      <w:r>
        <w:rPr>
          <w:sz w:val="40"/>
          <w:szCs w:val="40"/>
        </w:rPr>
        <w:t>сч</w:t>
      </w:r>
      <w:proofErr w:type="spellEnd"/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40702810</w:t>
      </w:r>
      <w:r w:rsidR="0050529A" w:rsidRPr="0050529A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23</w:t>
      </w:r>
      <w:r w:rsidR="0050529A" w:rsidRPr="0050529A">
        <w:rPr>
          <w:b/>
          <w:bCs/>
          <w:sz w:val="40"/>
          <w:szCs w:val="40"/>
        </w:rPr>
        <w:t>37</w:t>
      </w:r>
      <w:r>
        <w:rPr>
          <w:b/>
          <w:bCs/>
          <w:sz w:val="40"/>
          <w:szCs w:val="40"/>
        </w:rPr>
        <w:t>0000</w:t>
      </w:r>
      <w:r w:rsidR="0050529A" w:rsidRPr="0050529A">
        <w:rPr>
          <w:b/>
          <w:bCs/>
          <w:sz w:val="40"/>
          <w:szCs w:val="40"/>
        </w:rPr>
        <w:t>071</w:t>
      </w:r>
      <w:r>
        <w:rPr>
          <w:sz w:val="40"/>
          <w:szCs w:val="40"/>
        </w:rPr>
        <w:t xml:space="preserve"> АО «АЛЬФА-БАНК» филиал «Новосибирский», БИК 045004774, </w:t>
      </w:r>
    </w:p>
    <w:p w:rsidR="005A7DF6" w:rsidRDefault="00CC580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к/с 30101810600000000774 </w:t>
      </w:r>
    </w:p>
    <w:p w:rsidR="005A7DF6" w:rsidRPr="0012705C" w:rsidRDefault="00CC5803" w:rsidP="00152403">
      <w:pPr>
        <w:jc w:val="center"/>
        <w:rPr>
          <w:b/>
          <w:bCs/>
          <w:sz w:val="36"/>
          <w:szCs w:val="36"/>
          <w:lang w:val="en-US"/>
        </w:rPr>
      </w:pPr>
      <w:r w:rsidRPr="00DB59A6">
        <w:rPr>
          <w:sz w:val="40"/>
          <w:szCs w:val="40"/>
          <w:lang w:val="en-US"/>
        </w:rPr>
        <w:t>e</w:t>
      </w:r>
      <w:r w:rsidRPr="0012705C">
        <w:rPr>
          <w:sz w:val="40"/>
          <w:szCs w:val="40"/>
          <w:lang w:val="en-US"/>
        </w:rPr>
        <w:t>-</w:t>
      </w:r>
      <w:r w:rsidRPr="00DB59A6">
        <w:rPr>
          <w:sz w:val="40"/>
          <w:szCs w:val="40"/>
          <w:lang w:val="en-US"/>
        </w:rPr>
        <w:t>mail</w:t>
      </w:r>
      <w:r w:rsidRPr="0012705C">
        <w:rPr>
          <w:sz w:val="40"/>
          <w:szCs w:val="40"/>
          <w:lang w:val="en-US"/>
        </w:rPr>
        <w:t>:</w:t>
      </w:r>
      <w:r w:rsidR="00DB59A6" w:rsidRPr="0012705C">
        <w:rPr>
          <w:sz w:val="40"/>
          <w:szCs w:val="40"/>
          <w:lang w:val="en-US"/>
        </w:rPr>
        <w:t xml:space="preserve"> </w:t>
      </w:r>
      <w:r w:rsidR="00DB59A6" w:rsidRPr="0012705C">
        <w:rPr>
          <w:sz w:val="36"/>
          <w:szCs w:val="36"/>
          <w:lang w:val="en-US"/>
        </w:rPr>
        <w:t>info@sw-robot.ru</w:t>
      </w:r>
    </w:p>
    <w:p w:rsidR="00233AD7" w:rsidRDefault="00CC5803">
      <w:pPr>
        <w:pBdr>
          <w:bottom w:val="single" w:sz="8" w:space="2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Генеральный директор</w:t>
      </w:r>
    </w:p>
    <w:p w:rsidR="005A7DF6" w:rsidRDefault="00233AD7">
      <w:pPr>
        <w:pBdr>
          <w:bottom w:val="single" w:sz="8" w:space="2" w:color="000000"/>
        </w:pBd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Иванова</w:t>
      </w:r>
      <w:r w:rsidR="00CC580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Людмила</w:t>
      </w:r>
      <w:r w:rsidR="00CC580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Владимировна</w:t>
      </w:r>
    </w:p>
    <w:sectPr w:rsidR="005A7DF6" w:rsidSect="005A7D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0529A"/>
    <w:rsid w:val="0012705C"/>
    <w:rsid w:val="00152403"/>
    <w:rsid w:val="00233AD7"/>
    <w:rsid w:val="0050529A"/>
    <w:rsid w:val="005A7DF6"/>
    <w:rsid w:val="00901880"/>
    <w:rsid w:val="00984CB1"/>
    <w:rsid w:val="00CC5803"/>
    <w:rsid w:val="00DB59A6"/>
    <w:rsid w:val="00D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F6"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A7DF6"/>
  </w:style>
  <w:style w:type="character" w:customStyle="1" w:styleId="WW-Absatz-Standardschriftart">
    <w:name w:val="WW-Absatz-Standardschriftart"/>
    <w:rsid w:val="005A7DF6"/>
  </w:style>
  <w:style w:type="character" w:customStyle="1" w:styleId="WW-Absatz-Standardschriftart1">
    <w:name w:val="WW-Absatz-Standardschriftart1"/>
    <w:rsid w:val="005A7DF6"/>
  </w:style>
  <w:style w:type="character" w:customStyle="1" w:styleId="WW-Absatz-Standardschriftart11">
    <w:name w:val="WW-Absatz-Standardschriftart11"/>
    <w:rsid w:val="005A7DF6"/>
  </w:style>
  <w:style w:type="character" w:customStyle="1" w:styleId="WW-Absatz-Standardschriftart111">
    <w:name w:val="WW-Absatz-Standardschriftart111"/>
    <w:rsid w:val="005A7DF6"/>
  </w:style>
  <w:style w:type="character" w:customStyle="1" w:styleId="WW-Absatz-Standardschriftart1111">
    <w:name w:val="WW-Absatz-Standardschriftart1111"/>
    <w:rsid w:val="005A7DF6"/>
  </w:style>
  <w:style w:type="character" w:customStyle="1" w:styleId="WW-Absatz-Standardschriftart11111">
    <w:name w:val="WW-Absatz-Standardschriftart11111"/>
    <w:rsid w:val="005A7DF6"/>
  </w:style>
  <w:style w:type="character" w:styleId="a3">
    <w:name w:val="Hyperlink"/>
    <w:rsid w:val="005A7DF6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5A7DF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5A7DF6"/>
    <w:pPr>
      <w:spacing w:after="120"/>
    </w:pPr>
  </w:style>
  <w:style w:type="paragraph" w:styleId="a6">
    <w:name w:val="List"/>
    <w:basedOn w:val="a5"/>
    <w:rsid w:val="005A7DF6"/>
  </w:style>
  <w:style w:type="paragraph" w:styleId="a7">
    <w:name w:val="caption"/>
    <w:basedOn w:val="a"/>
    <w:qFormat/>
    <w:rsid w:val="005A7DF6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A7DF6"/>
    <w:pPr>
      <w:suppressLineNumbers/>
    </w:pPr>
  </w:style>
  <w:style w:type="paragraph" w:customStyle="1" w:styleId="a8">
    <w:name w:val="Горизонтальная линия"/>
    <w:basedOn w:val="a"/>
    <w:next w:val="a5"/>
    <w:rsid w:val="005A7DF6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styleId="a9">
    <w:name w:val="FollowedHyperlink"/>
    <w:basedOn w:val="a0"/>
    <w:uiPriority w:val="99"/>
    <w:semiHidden/>
    <w:unhideWhenUsed/>
    <w:rsid w:val="00DB59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lydochek</cp:lastModifiedBy>
  <cp:revision>8</cp:revision>
  <cp:lastPrinted>2010-06-29T04:26:00Z</cp:lastPrinted>
  <dcterms:created xsi:type="dcterms:W3CDTF">2015-09-07T14:22:00Z</dcterms:created>
  <dcterms:modified xsi:type="dcterms:W3CDTF">2015-09-07T18:49:00Z</dcterms:modified>
</cp:coreProperties>
</file>